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E8" w:rsidRPr="00832AE8" w:rsidRDefault="00832AE8" w:rsidP="009A7751">
      <w:pPr>
        <w:widowControl/>
        <w:shd w:val="clear" w:color="auto" w:fill="FFFFFF"/>
        <w:spacing w:beforeLines="50" w:afterLines="50" w:line="360" w:lineRule="auto"/>
        <w:jc w:val="center"/>
        <w:rPr>
          <w:rFonts w:ascii="黑体" w:eastAsia="黑体" w:hAnsi="黑体" w:cs="宋体"/>
          <w:color w:val="000000"/>
          <w:kern w:val="0"/>
          <w:sz w:val="16"/>
          <w:szCs w:val="16"/>
        </w:rPr>
      </w:pPr>
      <w:r w:rsidRPr="00832AE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山东财经大学</w:t>
      </w:r>
      <w:r w:rsidR="00CA0A6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硕士</w:t>
      </w:r>
      <w:r w:rsidRPr="00832AE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研究生免修公共外语课程管理办法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为进一步贯彻因材施教的原则，推进</w:t>
      </w:r>
      <w:r w:rsidR="00CA0A6F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硕士</w:t>
      </w: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研究生公共外语教学改革，提高公共外语课程教学质量和教学效果，结合我校实际，特制定本办法。</w:t>
      </w:r>
    </w:p>
    <w:p w:rsidR="00CA0A6F" w:rsidRDefault="00832AE8" w:rsidP="009A7751">
      <w:pPr>
        <w:widowControl/>
        <w:shd w:val="clear" w:color="auto" w:fill="FFFFFF"/>
        <w:spacing w:beforeLines="50" w:afterLines="50" w:line="360" w:lineRule="auto"/>
        <w:ind w:firstLine="482"/>
        <w:jc w:val="left"/>
        <w:rPr>
          <w:rFonts w:ascii="黑体" w:eastAsia="黑体" w:hAnsi="黑体" w:cs="Times New Roman"/>
          <w:color w:val="000000"/>
          <w:kern w:val="0"/>
          <w:sz w:val="28"/>
          <w:szCs w:val="28"/>
        </w:rPr>
      </w:pPr>
      <w:r w:rsidRPr="00E60C2F">
        <w:rPr>
          <w:rFonts w:ascii="黑体" w:eastAsia="黑体" w:hAnsi="黑体" w:cs="Times New Roman"/>
          <w:color w:val="000000"/>
          <w:kern w:val="0"/>
          <w:sz w:val="28"/>
          <w:szCs w:val="28"/>
        </w:rPr>
        <w:t>一、</w:t>
      </w:r>
      <w:r w:rsidR="00CA0A6F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免修条件</w:t>
      </w:r>
    </w:p>
    <w:p w:rsidR="00000000" w:rsidRDefault="006964C8" w:rsidP="009A7751">
      <w:pPr>
        <w:widowControl/>
        <w:shd w:val="clear" w:color="auto" w:fill="FFFFFF"/>
        <w:spacing w:before="156" w:after="156" w:line="360" w:lineRule="auto"/>
        <w:ind w:firstLine="482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6964C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硕士研究生符合下列条件之一者</w:t>
      </w:r>
      <w:r w:rsidR="00CA0A6F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，</w:t>
      </w:r>
      <w:r w:rsidRPr="006964C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可申请免修公共外语</w:t>
      </w:r>
      <w:r w:rsidR="00CA0A6F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：</w:t>
      </w:r>
    </w:p>
    <w:p w:rsidR="00832AE8" w:rsidRPr="00832AE8" w:rsidRDefault="00832AE8" w:rsidP="00CA0A6F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1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TOEFL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成绩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90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分及以上（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年内有效）；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GRE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成绩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300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分及以上（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5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年内有效）；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3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GMAT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成绩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660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分及以上（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5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年内有效）；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4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IELTS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成绩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6.5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分及以上（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年内有效）；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5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WSK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PETS-5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）成绩合格（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3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年内有效）；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6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、全国大学英语六级考试（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CET-6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）成绩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550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分及以上（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3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年内有效）；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7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、全国高校英语专业四级或八级考试（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TEM-4/8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）成绩合格及以上；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8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、在官方语言为英语的国家获得了学历和学位（以教育部留学服务中心出具的国外学历学位认证书为准）；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9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、获得英语、日语、法语、德语、俄语专业本科毕业证和学士学位证，且入学考试所报的外国语语种与本科专业一致。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lastRenderedPageBreak/>
        <w:t>外语水平符合以上免修</w:t>
      </w:r>
      <w:r w:rsidR="00CA0A6F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条件</w:t>
      </w: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的</w:t>
      </w:r>
      <w:r w:rsidR="00E60C2F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硕士</w:t>
      </w: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研究生，可提出免修公共外语课程的申请，经学校审批通过后，免修免考相应课程，获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“</w:t>
      </w: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免修</w:t>
      </w:r>
      <w:r w:rsidRPr="00832AE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”</w:t>
      </w: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成绩和学分。</w:t>
      </w:r>
    </w:p>
    <w:p w:rsidR="00832AE8" w:rsidRPr="00832AE8" w:rsidRDefault="00832AE8" w:rsidP="009A7751">
      <w:pPr>
        <w:widowControl/>
        <w:shd w:val="clear" w:color="auto" w:fill="FFFFFF"/>
        <w:spacing w:beforeLines="50" w:afterLines="50" w:line="360" w:lineRule="auto"/>
        <w:ind w:firstLine="482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黑体" w:hAnsi="黑体" w:cs="Times New Roman"/>
          <w:color w:val="000000"/>
          <w:kern w:val="0"/>
          <w:sz w:val="28"/>
          <w:szCs w:val="28"/>
        </w:rPr>
        <w:t>二、申请办法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符合免修条件者，于入学报到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</w:t>
      </w: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周内提交</w:t>
      </w:r>
      <w:r w:rsidR="00CA0A6F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“</w:t>
      </w:r>
      <w:r w:rsidR="00CA0A6F" w:rsidRPr="00187494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山东财经大学研究生免修公共外语</w:t>
      </w:r>
      <w:r w:rsidR="00E60C2F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申请表</w:t>
      </w:r>
      <w:r w:rsidR="00CA0A6F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”</w:t>
      </w:r>
      <w:r w:rsidR="00E60C2F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、相关证明</w:t>
      </w:r>
      <w:r w:rsidR="00CA0A6F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材料</w:t>
      </w:r>
      <w:r w:rsidR="00E60C2F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原件及复印件，经所在培养单位审核汇总后，提交研究生院</w:t>
      </w: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审批和留档。逾期不予办理。</w:t>
      </w: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本管理办法自</w:t>
      </w:r>
      <w:r w:rsidRPr="00832AE8"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  <w:t>2018</w:t>
      </w: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级</w:t>
      </w:r>
      <w:r w:rsidR="00CA0A6F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硕士</w:t>
      </w:r>
      <w:r w:rsidRPr="00832AE8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研究生起执行。由研究生院负责解释。</w:t>
      </w:r>
    </w:p>
    <w:p w:rsidR="00F546B5" w:rsidRDefault="00F546B5"/>
    <w:p w:rsidR="00832AE8" w:rsidRPr="00187494" w:rsidRDefault="00832AE8" w:rsidP="00187494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187494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附件：</w:t>
      </w:r>
      <w:r w:rsidR="00187494" w:rsidRPr="00187494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山东财经大学研究生免修公共外语申请表</w:t>
      </w:r>
    </w:p>
    <w:p w:rsidR="00832AE8" w:rsidRDefault="00832AE8"/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</w:p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righ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研究生院</w:t>
      </w:r>
    </w:p>
    <w:p w:rsidR="00832AE8" w:rsidRDefault="00832AE8" w:rsidP="00832AE8">
      <w:pPr>
        <w:widowControl/>
        <w:shd w:val="clear" w:color="auto" w:fill="FFFFFF"/>
        <w:spacing w:line="360" w:lineRule="auto"/>
        <w:ind w:firstLine="482"/>
        <w:jc w:val="righ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832AE8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2018</w:t>
      </w:r>
      <w:r w:rsidRPr="00832AE8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年</w:t>
      </w:r>
      <w:r w:rsidRPr="00832AE8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9</w:t>
      </w:r>
      <w:r w:rsidRPr="00832AE8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月</w:t>
      </w:r>
      <w:r w:rsidRPr="00832AE8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2</w:t>
      </w:r>
      <w:r w:rsidRPr="00832AE8">
        <w:rPr>
          <w:rFonts w:ascii="Times New Roman" w:eastAsia="宋体" w:hAnsi="宋体" w:cs="Times New Roman" w:hint="eastAsia"/>
          <w:color w:val="000000"/>
          <w:kern w:val="0"/>
          <w:sz w:val="28"/>
          <w:szCs w:val="28"/>
        </w:rPr>
        <w:t>日</w:t>
      </w:r>
    </w:p>
    <w:p w:rsidR="00832AE8" w:rsidRPr="00832AE8" w:rsidRDefault="00832AE8" w:rsidP="00832AE8">
      <w:pPr>
        <w:widowControl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br w:type="page"/>
      </w:r>
    </w:p>
    <w:p w:rsidR="00832AE8" w:rsidRPr="00187494" w:rsidRDefault="00832AE8" w:rsidP="00832AE8">
      <w:pPr>
        <w:jc w:val="center"/>
        <w:rPr>
          <w:rFonts w:ascii="黑体" w:eastAsia="黑体" w:hAnsi="黑体"/>
          <w:sz w:val="32"/>
          <w:szCs w:val="32"/>
        </w:rPr>
      </w:pPr>
      <w:r w:rsidRPr="00187494">
        <w:rPr>
          <w:rFonts w:ascii="黑体" w:eastAsia="黑体" w:hAnsi="黑体" w:hint="eastAsia"/>
          <w:sz w:val="32"/>
          <w:szCs w:val="32"/>
        </w:rPr>
        <w:lastRenderedPageBreak/>
        <w:t>山东财经大学研究生免修公共外语申请表</w:t>
      </w:r>
    </w:p>
    <w:tbl>
      <w:tblPr>
        <w:tblStyle w:val="a4"/>
        <w:tblW w:w="8585" w:type="dxa"/>
        <w:tblLook w:val="04A0"/>
      </w:tblPr>
      <w:tblGrid>
        <w:gridCol w:w="1242"/>
        <w:gridCol w:w="156"/>
        <w:gridCol w:w="1600"/>
        <w:gridCol w:w="87"/>
        <w:gridCol w:w="1314"/>
        <w:gridCol w:w="1393"/>
        <w:gridCol w:w="1400"/>
        <w:gridCol w:w="1393"/>
      </w:tblGrid>
      <w:tr w:rsidR="00832AE8" w:rsidTr="00E42704">
        <w:trPr>
          <w:trHeight w:val="671"/>
        </w:trPr>
        <w:tc>
          <w:tcPr>
            <w:tcW w:w="1398" w:type="dxa"/>
            <w:gridSpan w:val="2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姓名</w:t>
            </w:r>
          </w:p>
        </w:tc>
        <w:tc>
          <w:tcPr>
            <w:tcW w:w="1600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学号</w:t>
            </w:r>
          </w:p>
        </w:tc>
        <w:tc>
          <w:tcPr>
            <w:tcW w:w="1393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</w:p>
        </w:tc>
        <w:tc>
          <w:tcPr>
            <w:tcW w:w="1400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入学年月</w:t>
            </w:r>
          </w:p>
        </w:tc>
        <w:tc>
          <w:tcPr>
            <w:tcW w:w="1393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</w:p>
        </w:tc>
      </w:tr>
      <w:tr w:rsidR="00832AE8" w:rsidTr="00E42704">
        <w:trPr>
          <w:trHeight w:val="671"/>
        </w:trPr>
        <w:tc>
          <w:tcPr>
            <w:tcW w:w="1398" w:type="dxa"/>
            <w:gridSpan w:val="2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学院</w:t>
            </w:r>
          </w:p>
        </w:tc>
        <w:tc>
          <w:tcPr>
            <w:tcW w:w="1600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</w:p>
        </w:tc>
        <w:tc>
          <w:tcPr>
            <w:tcW w:w="1401" w:type="dxa"/>
            <w:gridSpan w:val="2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专业</w:t>
            </w:r>
          </w:p>
        </w:tc>
        <w:tc>
          <w:tcPr>
            <w:tcW w:w="1393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</w:p>
        </w:tc>
        <w:tc>
          <w:tcPr>
            <w:tcW w:w="1400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学位类别</w:t>
            </w:r>
          </w:p>
        </w:tc>
        <w:tc>
          <w:tcPr>
            <w:tcW w:w="1393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</w:p>
        </w:tc>
      </w:tr>
      <w:tr w:rsidR="00832AE8" w:rsidTr="00E42704">
        <w:trPr>
          <w:trHeight w:val="671"/>
        </w:trPr>
        <w:tc>
          <w:tcPr>
            <w:tcW w:w="8585" w:type="dxa"/>
            <w:gridSpan w:val="8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申请免修课程</w:t>
            </w:r>
          </w:p>
        </w:tc>
      </w:tr>
      <w:tr w:rsidR="00832AE8" w:rsidTr="00E60C2F">
        <w:trPr>
          <w:trHeight w:val="671"/>
        </w:trPr>
        <w:tc>
          <w:tcPr>
            <w:tcW w:w="1242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课程号</w:t>
            </w:r>
          </w:p>
        </w:tc>
        <w:tc>
          <w:tcPr>
            <w:tcW w:w="1843" w:type="dxa"/>
            <w:gridSpan w:val="3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</w:p>
        </w:tc>
        <w:tc>
          <w:tcPr>
            <w:tcW w:w="1314" w:type="dxa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课程名</w:t>
            </w:r>
          </w:p>
        </w:tc>
        <w:tc>
          <w:tcPr>
            <w:tcW w:w="4186" w:type="dxa"/>
            <w:gridSpan w:val="3"/>
            <w:vAlign w:val="center"/>
          </w:tcPr>
          <w:p w:rsidR="00832AE8" w:rsidRPr="00832AE8" w:rsidRDefault="00832AE8" w:rsidP="00E42704">
            <w:pPr>
              <w:pStyle w:val="a3"/>
              <w:jc w:val="center"/>
            </w:pPr>
          </w:p>
        </w:tc>
      </w:tr>
      <w:tr w:rsidR="00E60C2F" w:rsidTr="00E60C2F">
        <w:trPr>
          <w:trHeight w:val="694"/>
        </w:trPr>
        <w:tc>
          <w:tcPr>
            <w:tcW w:w="1242" w:type="dxa"/>
            <w:vMerge w:val="restart"/>
            <w:vAlign w:val="center"/>
          </w:tcPr>
          <w:p w:rsidR="00E60C2F" w:rsidRPr="00832AE8" w:rsidRDefault="00E60C2F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申请</w:t>
            </w:r>
          </w:p>
          <w:p w:rsidR="00E60C2F" w:rsidRPr="00832AE8" w:rsidRDefault="00E60C2F" w:rsidP="00E42704">
            <w:pPr>
              <w:pStyle w:val="a3"/>
              <w:jc w:val="center"/>
            </w:pPr>
            <w:r w:rsidRPr="00832AE8">
              <w:rPr>
                <w:rFonts w:hint="eastAsia"/>
              </w:rPr>
              <w:t>条件</w:t>
            </w:r>
          </w:p>
        </w:tc>
        <w:tc>
          <w:tcPr>
            <w:tcW w:w="1843" w:type="dxa"/>
            <w:gridSpan w:val="3"/>
            <w:vAlign w:val="center"/>
          </w:tcPr>
          <w:p w:rsidR="00E60C2F" w:rsidRPr="00832AE8" w:rsidRDefault="00E60C2F" w:rsidP="00E60C2F">
            <w:pPr>
              <w:pStyle w:val="a3"/>
              <w:ind w:firstLineChars="50" w:firstLine="120"/>
            </w:pPr>
            <w:r>
              <w:rPr>
                <w:rFonts w:hint="eastAsia"/>
              </w:rPr>
              <w:t>考试</w:t>
            </w:r>
            <w:r w:rsidRPr="00832AE8">
              <w:rPr>
                <w:rFonts w:hint="eastAsia"/>
              </w:rPr>
              <w:t>成绩单</w:t>
            </w:r>
          </w:p>
        </w:tc>
        <w:tc>
          <w:tcPr>
            <w:tcW w:w="5500" w:type="dxa"/>
            <w:gridSpan w:val="4"/>
            <w:vAlign w:val="center"/>
          </w:tcPr>
          <w:p w:rsidR="00E60C2F" w:rsidRPr="00832AE8" w:rsidRDefault="00E60C2F" w:rsidP="00E42704">
            <w:pPr>
              <w:pStyle w:val="a3"/>
            </w:pPr>
            <w:r w:rsidRPr="00832AE8">
              <w:rPr>
                <w:rFonts w:hint="eastAsia"/>
              </w:rPr>
              <w:t>（考试名称和成绩）</w:t>
            </w:r>
          </w:p>
        </w:tc>
      </w:tr>
      <w:tr w:rsidR="00E60C2F" w:rsidTr="00E60C2F">
        <w:trPr>
          <w:trHeight w:val="705"/>
        </w:trPr>
        <w:tc>
          <w:tcPr>
            <w:tcW w:w="1242" w:type="dxa"/>
            <w:vMerge/>
            <w:vAlign w:val="center"/>
          </w:tcPr>
          <w:p w:rsidR="00E60C2F" w:rsidRPr="00832AE8" w:rsidRDefault="00E60C2F" w:rsidP="00E42704">
            <w:pPr>
              <w:pStyle w:val="a3"/>
            </w:pPr>
          </w:p>
        </w:tc>
        <w:tc>
          <w:tcPr>
            <w:tcW w:w="1843" w:type="dxa"/>
            <w:gridSpan w:val="3"/>
            <w:vAlign w:val="center"/>
          </w:tcPr>
          <w:p w:rsidR="00E60C2F" w:rsidRPr="00832AE8" w:rsidRDefault="00E60C2F" w:rsidP="00E60C2F">
            <w:pPr>
              <w:pStyle w:val="a3"/>
            </w:pPr>
            <w:r w:rsidRPr="00832AE8">
              <w:rPr>
                <w:rFonts w:hint="eastAsia"/>
              </w:rPr>
              <w:t>毕业证</w:t>
            </w:r>
            <w:r>
              <w:rPr>
                <w:rFonts w:hint="eastAsia"/>
              </w:rPr>
              <w:t>/</w:t>
            </w:r>
            <w:r w:rsidRPr="00832AE8">
              <w:rPr>
                <w:rFonts w:hint="eastAsia"/>
              </w:rPr>
              <w:t>学位证</w:t>
            </w:r>
          </w:p>
        </w:tc>
        <w:tc>
          <w:tcPr>
            <w:tcW w:w="5500" w:type="dxa"/>
            <w:gridSpan w:val="4"/>
            <w:vAlign w:val="center"/>
          </w:tcPr>
          <w:p w:rsidR="00E60C2F" w:rsidRPr="00832AE8" w:rsidRDefault="00E60C2F" w:rsidP="00E42704">
            <w:pPr>
              <w:pStyle w:val="a3"/>
            </w:pPr>
            <w:r w:rsidRPr="00832AE8">
              <w:rPr>
                <w:rFonts w:hint="eastAsia"/>
              </w:rPr>
              <w:t>（毕业学校和专业）</w:t>
            </w:r>
          </w:p>
        </w:tc>
      </w:tr>
      <w:tr w:rsidR="00832AE8" w:rsidTr="00E42704">
        <w:trPr>
          <w:trHeight w:val="1391"/>
        </w:trPr>
        <w:tc>
          <w:tcPr>
            <w:tcW w:w="8585" w:type="dxa"/>
            <w:gridSpan w:val="8"/>
            <w:vAlign w:val="center"/>
          </w:tcPr>
          <w:p w:rsidR="00832AE8" w:rsidRPr="00832AE8" w:rsidRDefault="00832AE8" w:rsidP="009A7751">
            <w:pPr>
              <w:pStyle w:val="a3"/>
              <w:spacing w:beforeLines="50" w:beforeAutospacing="0"/>
            </w:pPr>
            <w:r w:rsidRPr="00832AE8">
              <w:rPr>
                <w:rFonts w:hint="eastAsia"/>
              </w:rPr>
              <w:t>本人承诺：以上信息填写准确，证明材料真实可查。</w:t>
            </w:r>
          </w:p>
          <w:p w:rsidR="00832AE8" w:rsidRPr="00832AE8" w:rsidRDefault="00832AE8" w:rsidP="00E42704">
            <w:pPr>
              <w:pStyle w:val="a3"/>
              <w:ind w:firstLineChars="1950" w:firstLine="4680"/>
            </w:pPr>
            <w:r w:rsidRPr="00832AE8">
              <w:rPr>
                <w:rFonts w:hint="eastAsia"/>
              </w:rPr>
              <w:t>申请人签字</w:t>
            </w:r>
          </w:p>
          <w:p w:rsidR="00832AE8" w:rsidRPr="00832AE8" w:rsidRDefault="00832AE8" w:rsidP="00832AE8">
            <w:pPr>
              <w:pStyle w:val="a3"/>
            </w:pPr>
            <w:r w:rsidRPr="00832AE8">
              <w:rPr>
                <w:rFonts w:hint="eastAsia"/>
              </w:rPr>
              <w:t xml:space="preserve">                                                      年   月   日</w:t>
            </w:r>
          </w:p>
        </w:tc>
      </w:tr>
      <w:tr w:rsidR="00832AE8" w:rsidTr="00E42704">
        <w:trPr>
          <w:trHeight w:val="398"/>
        </w:trPr>
        <w:tc>
          <w:tcPr>
            <w:tcW w:w="8585" w:type="dxa"/>
            <w:gridSpan w:val="8"/>
            <w:vAlign w:val="center"/>
          </w:tcPr>
          <w:p w:rsidR="00832AE8" w:rsidRPr="00832AE8" w:rsidRDefault="00E60C2F" w:rsidP="00E42704">
            <w:pPr>
              <w:pStyle w:val="a3"/>
              <w:jc w:val="center"/>
            </w:pPr>
            <w:r>
              <w:t>学院</w:t>
            </w:r>
            <w:r w:rsidR="00832AE8" w:rsidRPr="00832AE8">
              <w:rPr>
                <w:rFonts w:hint="eastAsia"/>
              </w:rPr>
              <w:t>审核意见</w:t>
            </w:r>
          </w:p>
        </w:tc>
      </w:tr>
      <w:tr w:rsidR="00832AE8" w:rsidTr="00E60C2F">
        <w:trPr>
          <w:trHeight w:val="1345"/>
        </w:trPr>
        <w:tc>
          <w:tcPr>
            <w:tcW w:w="8585" w:type="dxa"/>
            <w:gridSpan w:val="8"/>
          </w:tcPr>
          <w:p w:rsidR="00832AE8" w:rsidRPr="00832AE8" w:rsidRDefault="00832AE8" w:rsidP="009A7751">
            <w:pPr>
              <w:pStyle w:val="a3"/>
              <w:spacing w:beforeLines="50" w:beforeAutospacing="0"/>
              <w:rPr>
                <w:rFonts w:asciiTheme="minorEastAsia" w:hAnsiTheme="minorEastAsia"/>
              </w:rPr>
            </w:pPr>
            <w:r w:rsidRPr="00832AE8">
              <w:rPr>
                <w:rFonts w:hint="eastAsia"/>
              </w:rPr>
              <w:t>申请免修课程与培养计划中课程是否相符   是□    否</w:t>
            </w:r>
            <w:r w:rsidRPr="00832AE8">
              <w:rPr>
                <w:rFonts w:asciiTheme="minorEastAsia" w:hAnsiTheme="minorEastAsia" w:hint="eastAsia"/>
              </w:rPr>
              <w:t>□</w:t>
            </w:r>
          </w:p>
          <w:p w:rsidR="00832AE8" w:rsidRPr="00832AE8" w:rsidRDefault="00832AE8" w:rsidP="00E42704">
            <w:pPr>
              <w:pStyle w:val="a3"/>
            </w:pPr>
            <w:r w:rsidRPr="00832AE8">
              <w:rPr>
                <w:rFonts w:hint="eastAsia"/>
              </w:rPr>
              <w:t>研究生所提交材料原件与复印件是否一致   是□    否</w:t>
            </w:r>
            <w:r w:rsidRPr="00832AE8">
              <w:rPr>
                <w:rFonts w:asciiTheme="minorEastAsia" w:hAnsiTheme="minorEastAsia" w:hint="eastAsia"/>
              </w:rPr>
              <w:t>□</w:t>
            </w:r>
          </w:p>
          <w:p w:rsidR="00832AE8" w:rsidRPr="00832AE8" w:rsidRDefault="00832AE8" w:rsidP="00E42704">
            <w:pPr>
              <w:pStyle w:val="a3"/>
            </w:pPr>
          </w:p>
          <w:p w:rsidR="00832AE8" w:rsidRPr="00832AE8" w:rsidRDefault="00832AE8" w:rsidP="00E42704">
            <w:pPr>
              <w:pStyle w:val="a3"/>
            </w:pPr>
            <w:r w:rsidRPr="00832AE8">
              <w:rPr>
                <w:rFonts w:hint="eastAsia"/>
              </w:rPr>
              <w:t xml:space="preserve">                                   </w:t>
            </w:r>
            <w:r w:rsidR="00CC431B">
              <w:rPr>
                <w:rFonts w:hint="eastAsia"/>
              </w:rPr>
              <w:t xml:space="preserve"> </w:t>
            </w:r>
            <w:r w:rsidRPr="00832AE8">
              <w:rPr>
                <w:rFonts w:hint="eastAsia"/>
              </w:rPr>
              <w:t>审核人签名</w:t>
            </w:r>
          </w:p>
          <w:p w:rsidR="00832AE8" w:rsidRPr="00832AE8" w:rsidRDefault="00832AE8" w:rsidP="00E42704">
            <w:pPr>
              <w:pStyle w:val="a3"/>
            </w:pPr>
            <w:r w:rsidRPr="00832AE8">
              <w:rPr>
                <w:rFonts w:hint="eastAsia"/>
              </w:rPr>
              <w:t xml:space="preserve">                                    审核时间       年  </w:t>
            </w:r>
            <w:r w:rsidR="00CC431B">
              <w:rPr>
                <w:rFonts w:hint="eastAsia"/>
              </w:rPr>
              <w:t xml:space="preserve">  </w:t>
            </w:r>
            <w:r w:rsidRPr="00832AE8">
              <w:rPr>
                <w:rFonts w:hint="eastAsia"/>
              </w:rPr>
              <w:t xml:space="preserve"> 月   </w:t>
            </w:r>
            <w:r w:rsidR="00CC431B">
              <w:rPr>
                <w:rFonts w:hint="eastAsia"/>
              </w:rPr>
              <w:t xml:space="preserve">  </w:t>
            </w:r>
            <w:r w:rsidRPr="00832AE8">
              <w:rPr>
                <w:rFonts w:hint="eastAsia"/>
              </w:rPr>
              <w:t>日</w:t>
            </w:r>
          </w:p>
          <w:p w:rsidR="00832AE8" w:rsidRDefault="00832AE8" w:rsidP="00CC431B">
            <w:pPr>
              <w:pStyle w:val="a3"/>
            </w:pPr>
            <w:r w:rsidRPr="00832AE8">
              <w:rPr>
                <w:rFonts w:hint="eastAsia"/>
              </w:rPr>
              <w:t xml:space="preserve">                                    单位公章</w:t>
            </w:r>
          </w:p>
          <w:p w:rsidR="00CC431B" w:rsidRPr="00832AE8" w:rsidRDefault="00CC431B" w:rsidP="00CC431B">
            <w:pPr>
              <w:pStyle w:val="a3"/>
            </w:pPr>
          </w:p>
        </w:tc>
      </w:tr>
      <w:tr w:rsidR="00E60C2F" w:rsidTr="00E60C2F">
        <w:trPr>
          <w:trHeight w:val="456"/>
        </w:trPr>
        <w:tc>
          <w:tcPr>
            <w:tcW w:w="8585" w:type="dxa"/>
            <w:gridSpan w:val="8"/>
            <w:vAlign w:val="center"/>
          </w:tcPr>
          <w:p w:rsidR="00E60C2F" w:rsidRDefault="00E60C2F" w:rsidP="00E60C2F">
            <w:pPr>
              <w:pStyle w:val="a3"/>
              <w:jc w:val="center"/>
            </w:pPr>
            <w:r>
              <w:t>研究生院审核意见</w:t>
            </w:r>
          </w:p>
        </w:tc>
      </w:tr>
      <w:tr w:rsidR="00E60C2F" w:rsidTr="00E42704">
        <w:trPr>
          <w:trHeight w:val="1345"/>
        </w:trPr>
        <w:tc>
          <w:tcPr>
            <w:tcW w:w="8585" w:type="dxa"/>
            <w:gridSpan w:val="8"/>
          </w:tcPr>
          <w:p w:rsidR="00E60C2F" w:rsidRDefault="00E60C2F" w:rsidP="00E42704">
            <w:pPr>
              <w:pStyle w:val="a3"/>
            </w:pPr>
          </w:p>
          <w:p w:rsidR="00E60C2F" w:rsidRDefault="00E60C2F" w:rsidP="00E42704">
            <w:pPr>
              <w:pStyle w:val="a3"/>
            </w:pPr>
          </w:p>
          <w:p w:rsidR="00E60C2F" w:rsidRDefault="00E60C2F" w:rsidP="00E42704">
            <w:pPr>
              <w:pStyle w:val="a3"/>
            </w:pPr>
            <w:r>
              <w:rPr>
                <w:rFonts w:hint="eastAsia"/>
              </w:rPr>
              <w:t xml:space="preserve">                                    审核人签名</w:t>
            </w:r>
          </w:p>
          <w:p w:rsidR="00E60C2F" w:rsidRDefault="00E60C2F" w:rsidP="00E60C2F">
            <w:pPr>
              <w:pStyle w:val="a3"/>
            </w:pPr>
            <w:r>
              <w:rPr>
                <w:rFonts w:hint="eastAsia"/>
              </w:rPr>
              <w:t xml:space="preserve">                                    审核时间      年      月     日</w:t>
            </w:r>
          </w:p>
        </w:tc>
      </w:tr>
    </w:tbl>
    <w:p w:rsidR="00832AE8" w:rsidRPr="00832AE8" w:rsidRDefault="00832AE8" w:rsidP="00832AE8">
      <w:pPr>
        <w:widowControl/>
        <w:shd w:val="clear" w:color="auto" w:fill="FFFFFF"/>
        <w:spacing w:line="360" w:lineRule="auto"/>
        <w:ind w:firstLine="482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</w:p>
    <w:sectPr w:rsidR="00832AE8" w:rsidRPr="00832AE8" w:rsidSect="00F54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95" w:rsidRDefault="00E41195" w:rsidP="00E60C2F">
      <w:r>
        <w:separator/>
      </w:r>
    </w:p>
  </w:endnote>
  <w:endnote w:type="continuationSeparator" w:id="0">
    <w:p w:rsidR="00E41195" w:rsidRDefault="00E41195" w:rsidP="00E6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95" w:rsidRDefault="00E41195" w:rsidP="00E60C2F">
      <w:r>
        <w:separator/>
      </w:r>
    </w:p>
  </w:footnote>
  <w:footnote w:type="continuationSeparator" w:id="0">
    <w:p w:rsidR="00E41195" w:rsidRDefault="00E41195" w:rsidP="00E60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AE8"/>
    <w:rsid w:val="000556E3"/>
    <w:rsid w:val="00187494"/>
    <w:rsid w:val="005E0B35"/>
    <w:rsid w:val="006964C8"/>
    <w:rsid w:val="00832AE8"/>
    <w:rsid w:val="009A7751"/>
    <w:rsid w:val="00AB6C15"/>
    <w:rsid w:val="00CA0A6F"/>
    <w:rsid w:val="00CC431B"/>
    <w:rsid w:val="00D37B06"/>
    <w:rsid w:val="00E41195"/>
    <w:rsid w:val="00E60C2F"/>
    <w:rsid w:val="00F546B5"/>
    <w:rsid w:val="00FE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32A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6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60C2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6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60C2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A0A6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0A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1008</Characters>
  <Application>Microsoft Office Word</Application>
  <DocSecurity>0</DocSecurity>
  <Lines>8</Lines>
  <Paragraphs>2</Paragraphs>
  <ScaleCrop>false</ScaleCrop>
  <Company>sdu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2018-09-02T09:03:00Z</dcterms:created>
  <dcterms:modified xsi:type="dcterms:W3CDTF">2018-09-06T03:27:00Z</dcterms:modified>
</cp:coreProperties>
</file>